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6056" w:rsidRDefault="00616056" w:rsidP="00174892">
      <w:pPr>
        <w:pStyle w:val="Nadpis1"/>
        <w:jc w:val="center"/>
      </w:pPr>
      <w:r>
        <w:t xml:space="preserve">Příloha č. </w:t>
      </w:r>
      <w:r w:rsidR="00F66C20">
        <w:t>3</w:t>
      </w:r>
    </w:p>
    <w:p w:rsidR="00000E50" w:rsidRPr="00000E50" w:rsidRDefault="00000E50" w:rsidP="00510D35">
      <w:pPr>
        <w:pStyle w:val="Nadpis1"/>
        <w:jc w:val="center"/>
      </w:pPr>
      <w:r w:rsidRPr="00000E50">
        <w:t>PROHLÁŠENÍ UCHAZEČE</w:t>
      </w:r>
    </w:p>
    <w:p w:rsidR="00000E50" w:rsidRPr="00000E50" w:rsidRDefault="00000E50" w:rsidP="00000E50">
      <w:pPr>
        <w:rPr>
          <w:szCs w:val="20"/>
        </w:rPr>
      </w:pPr>
      <w:r w:rsidRPr="00000E50">
        <w:rPr>
          <w:szCs w:val="20"/>
        </w:rPr>
        <w:t xml:space="preserve">Právnická </w:t>
      </w:r>
      <w:r w:rsidR="0000363A">
        <w:rPr>
          <w:szCs w:val="20"/>
        </w:rPr>
        <w:fldChar w:fldCharType="begin">
          <w:ffData>
            <w:name w:val="Zaškrtávací5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bookmarkStart w:id="0" w:name="Zaškrtávací5"/>
      <w:r w:rsidR="009B47BA">
        <w:rPr>
          <w:szCs w:val="20"/>
        </w:rPr>
        <w:instrText xml:space="preserve"> FORMCHECKBOX </w:instrText>
      </w:r>
      <w:r w:rsidR="003325A4">
        <w:rPr>
          <w:szCs w:val="20"/>
        </w:rPr>
      </w:r>
      <w:r w:rsidR="003325A4">
        <w:rPr>
          <w:szCs w:val="20"/>
        </w:rPr>
        <w:fldChar w:fldCharType="separate"/>
      </w:r>
      <w:r w:rsidR="0000363A">
        <w:rPr>
          <w:szCs w:val="20"/>
        </w:rPr>
        <w:fldChar w:fldCharType="end"/>
      </w:r>
      <w:bookmarkEnd w:id="0"/>
      <w:r w:rsidRPr="00000E50">
        <w:rPr>
          <w:szCs w:val="20"/>
        </w:rPr>
        <w:t xml:space="preserve"> </w:t>
      </w:r>
      <w:r w:rsidR="0027029D">
        <w:rPr>
          <w:szCs w:val="20"/>
        </w:rPr>
        <w:t xml:space="preserve">/ </w:t>
      </w:r>
      <w:r w:rsidRPr="00000E50">
        <w:rPr>
          <w:szCs w:val="20"/>
        </w:rPr>
        <w:t>fyzická</w:t>
      </w:r>
      <w:r w:rsidR="0027029D">
        <w:rPr>
          <w:szCs w:val="20"/>
        </w:rPr>
        <w:t xml:space="preserve"> </w:t>
      </w:r>
      <w:r w:rsidR="0000363A" w:rsidRPr="00000E50">
        <w:rPr>
          <w:szCs w:val="20"/>
        </w:rPr>
        <w:fldChar w:fldCharType="begin">
          <w:ffData>
            <w:name w:val="Zaškrtávací6"/>
            <w:enabled/>
            <w:calcOnExit w:val="0"/>
            <w:checkBox>
              <w:sizeAuto/>
              <w:default w:val="0"/>
            </w:checkBox>
          </w:ffData>
        </w:fldChar>
      </w:r>
      <w:bookmarkStart w:id="1" w:name="Zaškrtávací6"/>
      <w:r w:rsidRPr="00000E50">
        <w:rPr>
          <w:szCs w:val="20"/>
        </w:rPr>
        <w:instrText xml:space="preserve"> FORMCHECKBOX </w:instrText>
      </w:r>
      <w:r w:rsidR="003325A4">
        <w:rPr>
          <w:szCs w:val="20"/>
        </w:rPr>
      </w:r>
      <w:r w:rsidR="003325A4">
        <w:rPr>
          <w:szCs w:val="20"/>
        </w:rPr>
        <w:fldChar w:fldCharType="separate"/>
      </w:r>
      <w:r w:rsidR="0000363A" w:rsidRPr="00000E50">
        <w:rPr>
          <w:szCs w:val="20"/>
        </w:rPr>
        <w:fldChar w:fldCharType="end"/>
      </w:r>
      <w:bookmarkEnd w:id="1"/>
      <w:r w:rsidR="0027029D" w:rsidRPr="0027029D">
        <w:rPr>
          <w:szCs w:val="20"/>
          <w:vertAlign w:val="superscript"/>
        </w:rPr>
        <w:t>1</w:t>
      </w:r>
      <w:r w:rsidRPr="00000E50">
        <w:rPr>
          <w:szCs w:val="20"/>
        </w:rPr>
        <w:t xml:space="preserve"> osoba</w:t>
      </w:r>
      <w:r>
        <w:rPr>
          <w:szCs w:val="20"/>
        </w:rPr>
        <w:br/>
        <w:t xml:space="preserve">Název: </w:t>
      </w:r>
      <w:r>
        <w:rPr>
          <w:szCs w:val="20"/>
        </w:rPr>
        <w:tab/>
      </w:r>
      <w:r>
        <w:rPr>
          <w:szCs w:val="20"/>
        </w:rPr>
        <w:tab/>
      </w:r>
      <w:bookmarkStart w:id="2" w:name="_GoBack"/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bookmarkStart w:id="3" w:name="Text10"/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bookmarkEnd w:id="3"/>
      <w:bookmarkEnd w:id="2"/>
      <w:r>
        <w:rPr>
          <w:szCs w:val="20"/>
        </w:rPr>
        <w:br/>
      </w:r>
      <w:r w:rsidRPr="00000E50">
        <w:rPr>
          <w:szCs w:val="20"/>
        </w:rPr>
        <w:t>se sídlem</w:t>
      </w:r>
      <w:r>
        <w:rPr>
          <w:szCs w:val="20"/>
        </w:rPr>
        <w:t xml:space="preserve">: </w:t>
      </w:r>
      <w:r>
        <w:rPr>
          <w:szCs w:val="20"/>
        </w:rPr>
        <w:tab/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>
        <w:rPr>
          <w:szCs w:val="20"/>
        </w:rPr>
        <w:br/>
      </w:r>
      <w:r w:rsidRPr="00000E50">
        <w:rPr>
          <w:szCs w:val="20"/>
        </w:rPr>
        <w:t>IČ</w:t>
      </w:r>
      <w:r>
        <w:rPr>
          <w:szCs w:val="20"/>
        </w:rPr>
        <w:t xml:space="preserve">: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Pr="00000E50">
        <w:rPr>
          <w:szCs w:val="20"/>
        </w:rPr>
        <w:t>,</w:t>
      </w:r>
      <w:r>
        <w:rPr>
          <w:szCs w:val="20"/>
        </w:rPr>
        <w:br/>
      </w:r>
      <w:r w:rsidRPr="00000E50">
        <w:rPr>
          <w:szCs w:val="20"/>
        </w:rPr>
        <w:t xml:space="preserve">jednající/zástupce: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Pr="00000E50">
        <w:rPr>
          <w:szCs w:val="20"/>
        </w:rPr>
        <w:t>,</w:t>
      </w:r>
      <w:r>
        <w:rPr>
          <w:szCs w:val="20"/>
        </w:rPr>
        <w:br/>
      </w:r>
      <w:r w:rsidRPr="00000E50">
        <w:rPr>
          <w:szCs w:val="20"/>
        </w:rPr>
        <w:t xml:space="preserve">zapsaná v obchodním rejstříku u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Pr="00000E50">
        <w:rPr>
          <w:szCs w:val="20"/>
        </w:rPr>
        <w:t>, pod značkou</w:t>
      </w:r>
      <w:r>
        <w:rPr>
          <w:szCs w:val="20"/>
        </w:rPr>
        <w:t xml:space="preserve">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="0027029D">
        <w:rPr>
          <w:szCs w:val="20"/>
        </w:rPr>
        <w:t xml:space="preserve"> </w:t>
      </w:r>
      <w:r w:rsidR="0027029D" w:rsidRPr="0027029D">
        <w:rPr>
          <w:szCs w:val="20"/>
          <w:vertAlign w:val="superscript"/>
        </w:rPr>
        <w:t>2</w:t>
      </w:r>
    </w:p>
    <w:p w:rsidR="00000E50" w:rsidRPr="00000E50" w:rsidRDefault="00000E50" w:rsidP="00000E50">
      <w:pPr>
        <w:rPr>
          <w:szCs w:val="20"/>
        </w:rPr>
      </w:pPr>
      <w:r w:rsidRPr="00000E50">
        <w:rPr>
          <w:szCs w:val="20"/>
        </w:rPr>
        <w:t>která se samostatně</w:t>
      </w:r>
      <w:r>
        <w:rPr>
          <w:szCs w:val="20"/>
        </w:rPr>
        <w:t xml:space="preserve"> </w:t>
      </w:r>
      <w:r w:rsidR="0000363A">
        <w:rPr>
          <w:szCs w:val="20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</w:checkBox>
          </w:ffData>
        </w:fldChar>
      </w:r>
      <w:bookmarkStart w:id="4" w:name="Zaškrtávací1"/>
      <w:r>
        <w:rPr>
          <w:szCs w:val="20"/>
        </w:rPr>
        <w:instrText xml:space="preserve"> FORMCHECKBOX </w:instrText>
      </w:r>
      <w:r w:rsidR="003325A4">
        <w:rPr>
          <w:szCs w:val="20"/>
        </w:rPr>
      </w:r>
      <w:r w:rsidR="003325A4">
        <w:rPr>
          <w:szCs w:val="20"/>
        </w:rPr>
        <w:fldChar w:fldCharType="separate"/>
      </w:r>
      <w:r w:rsidR="0000363A">
        <w:rPr>
          <w:szCs w:val="20"/>
        </w:rPr>
        <w:fldChar w:fldCharType="end"/>
      </w:r>
      <w:bookmarkEnd w:id="4"/>
      <w:r w:rsidRPr="00000E50">
        <w:rPr>
          <w:szCs w:val="20"/>
        </w:rPr>
        <w:t xml:space="preserve"> společně s jinou osobou</w:t>
      </w:r>
      <w:r w:rsidR="0000363A" w:rsidRPr="00000E50">
        <w:rPr>
          <w:szCs w:val="20"/>
        </w:rPr>
        <w:fldChar w:fldCharType="begin">
          <w:ffData>
            <w:name w:val="Zaškrtávací2"/>
            <w:enabled/>
            <w:calcOnExit w:val="0"/>
            <w:checkBox>
              <w:sizeAuto/>
              <w:default w:val="0"/>
            </w:checkBox>
          </w:ffData>
        </w:fldChar>
      </w:r>
      <w:bookmarkStart w:id="5" w:name="Zaškrtávací2"/>
      <w:r w:rsidRPr="00000E50">
        <w:rPr>
          <w:szCs w:val="20"/>
        </w:rPr>
        <w:instrText xml:space="preserve"> FORMCHECKBOX </w:instrText>
      </w:r>
      <w:r w:rsidR="003325A4">
        <w:rPr>
          <w:szCs w:val="20"/>
        </w:rPr>
      </w:r>
      <w:r w:rsidR="003325A4">
        <w:rPr>
          <w:szCs w:val="20"/>
        </w:rPr>
        <w:fldChar w:fldCharType="separate"/>
      </w:r>
      <w:r w:rsidR="0000363A" w:rsidRPr="00000E50">
        <w:rPr>
          <w:szCs w:val="20"/>
        </w:rPr>
        <w:fldChar w:fldCharType="end"/>
      </w:r>
      <w:bookmarkEnd w:id="5"/>
      <w:r w:rsidRPr="00000E50">
        <w:rPr>
          <w:szCs w:val="20"/>
        </w:rPr>
        <w:t xml:space="preserve"> společně s jinými osobami</w:t>
      </w:r>
      <w:r w:rsidR="0000363A" w:rsidRPr="00000E50">
        <w:rPr>
          <w:szCs w:val="20"/>
        </w:rPr>
        <w:fldChar w:fldCharType="begin">
          <w:ffData>
            <w:name w:val="Zaškrtávací3"/>
            <w:enabled/>
            <w:calcOnExit w:val="0"/>
            <w:checkBox>
              <w:sizeAuto/>
              <w:default w:val="0"/>
            </w:checkBox>
          </w:ffData>
        </w:fldChar>
      </w:r>
      <w:bookmarkStart w:id="6" w:name="Zaškrtávací3"/>
      <w:r w:rsidRPr="00000E50">
        <w:rPr>
          <w:szCs w:val="20"/>
        </w:rPr>
        <w:instrText xml:space="preserve"> FORMCHECKBOX </w:instrText>
      </w:r>
      <w:r w:rsidR="003325A4">
        <w:rPr>
          <w:szCs w:val="20"/>
        </w:rPr>
      </w:r>
      <w:r w:rsidR="003325A4">
        <w:rPr>
          <w:szCs w:val="20"/>
        </w:rPr>
        <w:fldChar w:fldCharType="separate"/>
      </w:r>
      <w:r w:rsidR="0000363A" w:rsidRPr="00000E50">
        <w:rPr>
          <w:szCs w:val="20"/>
        </w:rPr>
        <w:fldChar w:fldCharType="end"/>
      </w:r>
      <w:bookmarkEnd w:id="6"/>
      <w:r w:rsidRPr="00000E50">
        <w:rPr>
          <w:szCs w:val="20"/>
          <w:vertAlign w:val="superscript"/>
        </w:rPr>
        <w:footnoteReference w:id="1"/>
      </w:r>
      <w:r w:rsidRPr="00000E50">
        <w:rPr>
          <w:szCs w:val="20"/>
        </w:rPr>
        <w:t xml:space="preserve"> hodlá podáním nabídky ucházet o zakázku</w:t>
      </w:r>
      <w:r w:rsidRPr="00000E50">
        <w:rPr>
          <w:szCs w:val="20"/>
        </w:rPr>
        <w:tab/>
      </w:r>
      <w:r w:rsidR="0027029D">
        <w:rPr>
          <w:szCs w:val="20"/>
        </w:rPr>
        <w:t>„</w:t>
      </w:r>
      <w:r w:rsidR="003325A4">
        <w:rPr>
          <w:szCs w:val="20"/>
        </w:rPr>
        <w:t>Výzkumné laboratoře EP</w:t>
      </w:r>
      <w:r w:rsidR="0027029D">
        <w:rPr>
          <w:szCs w:val="20"/>
        </w:rPr>
        <w:t>“</w:t>
      </w:r>
    </w:p>
    <w:p w:rsidR="00000E50" w:rsidRPr="00000E50" w:rsidRDefault="00000E50" w:rsidP="00000E50">
      <w:pPr>
        <w:rPr>
          <w:b/>
          <w:bCs/>
          <w:szCs w:val="20"/>
        </w:rPr>
      </w:pPr>
      <w:r w:rsidRPr="00000E50">
        <w:rPr>
          <w:b/>
          <w:bCs/>
          <w:szCs w:val="20"/>
        </w:rPr>
        <w:t>čestně a pravdivě prohlašuje, že:</w:t>
      </w:r>
    </w:p>
    <w:p w:rsidR="00000E50" w:rsidRPr="00000E50" w:rsidRDefault="00000E50" w:rsidP="00000E50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rPr>
          <w:szCs w:val="20"/>
        </w:rPr>
      </w:pPr>
      <w:proofErr w:type="gramStart"/>
      <w:r w:rsidRPr="00000E50">
        <w:rPr>
          <w:bCs/>
          <w:szCs w:val="20"/>
        </w:rPr>
        <w:t>se</w:t>
      </w:r>
      <w:proofErr w:type="gramEnd"/>
      <w:r w:rsidRPr="00000E50">
        <w:rPr>
          <w:bCs/>
          <w:szCs w:val="20"/>
        </w:rPr>
        <w:t xml:space="preserve"> před předložením nabídky seznámila </w:t>
      </w:r>
      <w:r w:rsidRPr="00000E50">
        <w:rPr>
          <w:szCs w:val="20"/>
        </w:rPr>
        <w:t>se zadávacími podmínkami,</w:t>
      </w:r>
    </w:p>
    <w:p w:rsidR="00C4048D" w:rsidRPr="00C4048D" w:rsidRDefault="00000E50" w:rsidP="00000E50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rPr>
          <w:szCs w:val="20"/>
        </w:rPr>
      </w:pPr>
      <w:r w:rsidRPr="00000E50">
        <w:rPr>
          <w:bCs/>
          <w:szCs w:val="20"/>
        </w:rPr>
        <w:t>splňuje základní kvalifikační předpoklady</w:t>
      </w:r>
      <w:r w:rsidR="00C4048D">
        <w:rPr>
          <w:bCs/>
          <w:szCs w:val="20"/>
        </w:rPr>
        <w:t xml:space="preserve">, tj. že: </w:t>
      </w:r>
    </w:p>
    <w:p w:rsidR="00000E50" w:rsidRPr="00C4048D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nebyl pravomocně odsouzen pro trestný čin spáchaný ve prospěch organizované zločinecké skupiny, trestný čin účasti na organizované zločinecké skupině, legalizace výnosů z trestné činnosti, podílnictví, přijetí úplatku, podplacení, nepřímého úplatkářství, podvodu, úvěrového podvodu, včetně případů, kdy jde o přípravu nebo pokus nebo účastenství na takovém trestném činu, nebo došlo k zahlazení odsouzení za spáchání takového trestného činu; jde-li o právnickou osobu, musí tento předpoklad splňovat jak tato právnická osoba, tak její statutární orgán nebo každý člen statutárního orgánu, a je-li statutárním orgánem dodavatele či členem statutárního orgánu dodavatele právnická osoba, musí tento předpoklad splňovat jak tato právnická osoba, tak její statutární orgán nebo každý člen statutárního orgánu této právnické osoby; podává-li nabídku či žádost o účast zahraniční právnická osoba prostřednictvím své organizační složky, musí předpoklad podle tohoto písmene splňovat vedle uvedených osob rovněž vedoucí této organizační složky;</w:t>
      </w:r>
    </w:p>
    <w:p w:rsidR="00C4048D" w:rsidRPr="00C4048D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 xml:space="preserve">nebyl pravomocně odsouzen pro trestný čin, jehož skutková podstata souvisí s předmětem podnikání dodavatele podle zvláštních právních předpisů nebo došlo k zahlazení odsouzení za spáchání takového trestného činu; jde-li o právnickou osobu, musí tuto podmínku splňovat jak tato právnická osoba, tak její statutární orgán nebo každý člen statutárního orgánu, a je-li statutárním orgánem dodavatele či členem statutárního orgánu dodavatele právnická osoba, musí tento předpoklad splňovat jak tato právnická osoba, tak její statutární orgán nebo každý člen statutárního orgánu této právnické osoby; podává-li nabídku či žádost o účast zahraniční právnická osoba prostřednictvím své organizační složky, musí předpoklad podle tohoto písmene splňovat vedle uvedených osob rovněž vedoucí této organizační složky; </w:t>
      </w:r>
    </w:p>
    <w:p w:rsidR="00C4048D" w:rsidRPr="00C4048D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neprobíhá nebo v posledních 3 letech neproběhlo insolvenční řízení, v němž bylo vydáno rozhodnutí o úpadku nebo insolvenční návrh nebyl zamítnut proto, že majetek nepostačuje k úhradě nákladů insolvenčního řízení, nebo nebyl konkurs zrušen proto, že majetek byl zcela nepostačující nebo zavedena nucená správa</w:t>
      </w:r>
      <w:r w:rsidR="008C4D0A">
        <w:t>;</w:t>
      </w:r>
    </w:p>
    <w:p w:rsidR="00C4048D" w:rsidRPr="008C4D0A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není v</w:t>
      </w:r>
      <w:r w:rsidR="008C4D0A">
        <w:t> </w:t>
      </w:r>
      <w:r>
        <w:t>likvidaci</w:t>
      </w:r>
      <w:r w:rsidR="008C4D0A">
        <w:t>;</w:t>
      </w:r>
    </w:p>
    <w:p w:rsidR="008C4D0A" w:rsidRPr="008C4D0A" w:rsidRDefault="008C4D0A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nemá v evidenci daní zachyceny daňové nedoplatky, a to jak v České republice, tak v zemi sídla, místa podnikání či bydliště dodavatele;</w:t>
      </w:r>
    </w:p>
    <w:p w:rsidR="008C4D0A" w:rsidRPr="008C4D0A" w:rsidRDefault="008C4D0A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lastRenderedPageBreak/>
        <w:t>nemá nedoplatek na pojistném a na penále na veřejné zdravotní pojištění, a to jak v České republice, tak v zemi sídla, místa podnikání či bydliště dodavatele;</w:t>
      </w:r>
    </w:p>
    <w:p w:rsidR="008C4D0A" w:rsidRPr="003705DF" w:rsidRDefault="008C4D0A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nemá nedoplatek na pojistném a na penále na sociální zabezpečení a příspěvku na státní politiku zaměstnanosti, a to jak v České republice, tak v zemi sídla, místa podnikání či bydliště dodavatele</w:t>
      </w:r>
      <w:r w:rsidR="00856615">
        <w:t>.</w:t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szCs w:val="20"/>
        </w:rPr>
      </w:pPr>
      <w:r w:rsidRPr="00000E50">
        <w:rPr>
          <w:bCs/>
          <w:szCs w:val="20"/>
        </w:rPr>
        <w:t>jejími statutárními orgány nebo členy statutárních orgánů, kteří byli v posledních 3 letech od konce lhůty pro podání nabídek v pracovněprávním, funkčním či obdobném poměru k zadavateli, jsou</w:t>
      </w:r>
      <w:r w:rsidRPr="00000E50">
        <w:rPr>
          <w:bCs/>
          <w:szCs w:val="20"/>
          <w:vertAlign w:val="superscript"/>
        </w:rPr>
        <w:footnoteReference w:id="2"/>
      </w:r>
    </w:p>
    <w:p w:rsid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bCs/>
          <w:szCs w:val="20"/>
        </w:rPr>
      </w:pPr>
      <w:r w:rsidRPr="00000E50">
        <w:rPr>
          <w:bCs/>
          <w:szCs w:val="20"/>
        </w:rPr>
        <w:t>jejímiž akcionáři s podílem akcií vyšším než 10 % jsou</w:t>
      </w:r>
      <w:r w:rsidRPr="00000E50">
        <w:rPr>
          <w:bCs/>
          <w:szCs w:val="20"/>
          <w:vertAlign w:val="superscript"/>
        </w:rPr>
        <w:footnoteReference w:id="3"/>
      </w:r>
    </w:p>
    <w:p w:rsid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szCs w:val="20"/>
        </w:rPr>
      </w:pPr>
      <w:r w:rsidRPr="00000E50">
        <w:rPr>
          <w:szCs w:val="20"/>
        </w:rPr>
        <w:t>neuzavřela a neuzavře zakázanou dohodu podle zvláštního právního předpisu</w:t>
      </w:r>
      <w:r w:rsidRPr="00000E50">
        <w:rPr>
          <w:szCs w:val="20"/>
          <w:vertAlign w:val="superscript"/>
        </w:rPr>
        <w:footnoteReference w:id="4"/>
      </w:r>
      <w:r w:rsidRPr="00000E50">
        <w:rPr>
          <w:szCs w:val="20"/>
        </w:rPr>
        <w:t xml:space="preserve"> v souvislosti se zadávanou veřejnou zakázkou.</w:t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szCs w:val="20"/>
        </w:rPr>
      </w:pPr>
      <w:r w:rsidRPr="00000E50">
        <w:rPr>
          <w:szCs w:val="20"/>
        </w:rPr>
        <w:t>podpisem tohoto prohlášení potvrzuje pravdivost, správnost a závaznost veškerých dokumentů uvedených v této Nabídce.</w:t>
      </w:r>
    </w:p>
    <w:p w:rsidR="00000E50" w:rsidRDefault="00000E50" w:rsidP="00000E50">
      <w:pPr>
        <w:rPr>
          <w:szCs w:val="20"/>
        </w:rPr>
      </w:pPr>
      <w:r w:rsidRPr="00000E50">
        <w:rPr>
          <w:szCs w:val="20"/>
        </w:rPr>
        <w:t>V </w:t>
      </w:r>
      <w:r w:rsidR="0000363A">
        <w:rPr>
          <w:szCs w:val="20"/>
        </w:rPr>
        <w:fldChar w:fldCharType="begin">
          <w:ffData>
            <w:name w:val="Text17"/>
            <w:enabled/>
            <w:calcOnExit w:val="0"/>
            <w:textInput/>
          </w:ffData>
        </w:fldChar>
      </w:r>
      <w:bookmarkStart w:id="7" w:name="Text17"/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bookmarkEnd w:id="7"/>
      <w:r>
        <w:rPr>
          <w:szCs w:val="20"/>
        </w:rPr>
        <w:t xml:space="preserve"> </w:t>
      </w:r>
      <w:r w:rsidRPr="00000E50">
        <w:rPr>
          <w:szCs w:val="20"/>
        </w:rPr>
        <w:t xml:space="preserve">dne </w:t>
      </w:r>
      <w:r w:rsidR="0000363A">
        <w:rPr>
          <w:szCs w:val="20"/>
        </w:rPr>
        <w:fldChar w:fldCharType="begin">
          <w:ffData>
            <w:name w:val="Text18"/>
            <w:enabled/>
            <w:calcOnExit w:val="0"/>
            <w:textInput/>
          </w:ffData>
        </w:fldChar>
      </w:r>
      <w:bookmarkStart w:id="8" w:name="Text18"/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bookmarkEnd w:id="8"/>
    </w:p>
    <w:p w:rsidR="0003603D" w:rsidRDefault="0003603D" w:rsidP="00174892">
      <w:pPr>
        <w:rPr>
          <w:color w:val="auto"/>
          <w:szCs w:val="20"/>
        </w:rPr>
      </w:pPr>
    </w:p>
    <w:p w:rsidR="001E4100" w:rsidRPr="00174892" w:rsidRDefault="00000E50" w:rsidP="00174892">
      <w:pPr>
        <w:rPr>
          <w:szCs w:val="20"/>
        </w:rPr>
      </w:pPr>
      <w:r w:rsidRPr="00000E50">
        <w:rPr>
          <w:color w:val="auto"/>
          <w:szCs w:val="20"/>
        </w:rPr>
        <w:t>…………………..……………………</w:t>
      </w:r>
      <w:r>
        <w:rPr>
          <w:color w:val="auto"/>
          <w:szCs w:val="20"/>
        </w:rPr>
        <w:t>…………………</w:t>
      </w:r>
      <w:r>
        <w:rPr>
          <w:color w:val="auto"/>
          <w:szCs w:val="20"/>
        </w:rPr>
        <w:br/>
      </w:r>
      <w:r w:rsidR="0000363A">
        <w:rPr>
          <w:szCs w:val="20"/>
        </w:rPr>
        <w:fldChar w:fldCharType="begin">
          <w:ffData>
            <w:name w:val=""/>
            <w:enabled/>
            <w:calcOnExit w:val="0"/>
            <w:textInput>
              <w:default w:val="jméno"/>
            </w:textInput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jméno</w:t>
      </w:r>
      <w:r w:rsidR="0000363A">
        <w:rPr>
          <w:szCs w:val="20"/>
        </w:rPr>
        <w:fldChar w:fldCharType="end"/>
      </w:r>
      <w:r>
        <w:rPr>
          <w:szCs w:val="20"/>
        </w:rPr>
        <w:br/>
      </w:r>
      <w:r w:rsidRPr="00000E50">
        <w:rPr>
          <w:szCs w:val="20"/>
        </w:rPr>
        <w:t>Podpis osoby oprávněné jednat jménem či za uchazeče</w:t>
      </w:r>
    </w:p>
    <w:sectPr w:rsidR="001E4100" w:rsidRPr="00174892" w:rsidSect="00616056">
      <w:headerReference w:type="default" r:id="rId8"/>
      <w:pgSz w:w="11906" w:h="16838"/>
      <w:pgMar w:top="1560" w:right="849" w:bottom="1843" w:left="1276" w:header="708" w:footer="11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C4D0A" w:rsidRDefault="008C4D0A" w:rsidP="00127286">
      <w:pPr>
        <w:spacing w:after="0" w:line="240" w:lineRule="auto"/>
      </w:pPr>
      <w:r>
        <w:separator/>
      </w:r>
    </w:p>
  </w:endnote>
  <w:endnote w:type="continuationSeparator" w:id="0">
    <w:p w:rsidR="008C4D0A" w:rsidRDefault="008C4D0A" w:rsidP="001272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C4D0A" w:rsidRDefault="008C4D0A" w:rsidP="00127286">
      <w:pPr>
        <w:spacing w:after="0" w:line="240" w:lineRule="auto"/>
      </w:pPr>
      <w:r>
        <w:separator/>
      </w:r>
    </w:p>
  </w:footnote>
  <w:footnote w:type="continuationSeparator" w:id="0">
    <w:p w:rsidR="008C4D0A" w:rsidRDefault="008C4D0A" w:rsidP="00127286">
      <w:pPr>
        <w:spacing w:after="0" w:line="240" w:lineRule="auto"/>
      </w:pPr>
      <w:r>
        <w:continuationSeparator/>
      </w:r>
    </w:p>
  </w:footnote>
  <w:footnote w:id="1">
    <w:p w:rsidR="008C4D0A" w:rsidRPr="00000E50" w:rsidRDefault="008C4D0A" w:rsidP="00000E50">
      <w:pPr>
        <w:pStyle w:val="Textpoznpodarou"/>
        <w:rPr>
          <w:sz w:val="16"/>
          <w:szCs w:val="16"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zaškrtněte platný text</w:t>
      </w:r>
    </w:p>
  </w:footnote>
  <w:footnote w:id="2">
    <w:p w:rsidR="008C4D0A" w:rsidRPr="00000E50" w:rsidRDefault="008C4D0A" w:rsidP="00000E50">
      <w:pPr>
        <w:pStyle w:val="Textpoznpodarou"/>
        <w:rPr>
          <w:sz w:val="16"/>
          <w:szCs w:val="16"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vyplní pouze dodava</w:t>
      </w:r>
      <w:r>
        <w:rPr>
          <w:i/>
          <w:sz w:val="16"/>
          <w:szCs w:val="16"/>
        </w:rPr>
        <w:t>tel, který je právnickou osobou</w:t>
      </w:r>
    </w:p>
  </w:footnote>
  <w:footnote w:id="3">
    <w:p w:rsidR="008C4D0A" w:rsidRPr="00000E50" w:rsidRDefault="008C4D0A" w:rsidP="00000E50">
      <w:pPr>
        <w:pStyle w:val="Textpoznpodarou"/>
        <w:rPr>
          <w:sz w:val="16"/>
          <w:szCs w:val="16"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vyplní pouze dodavatel, který je akciovou společností</w:t>
      </w:r>
    </w:p>
  </w:footnote>
  <w:footnote w:id="4">
    <w:p w:rsidR="008C4D0A" w:rsidRPr="00ED7F6E" w:rsidRDefault="008C4D0A" w:rsidP="00000E50">
      <w:pPr>
        <w:pStyle w:val="Textpoznpodarou"/>
        <w:rPr>
          <w:i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Zákon č. 143/2001 Sb., o ochraně hospodářské soutěže a o změně některých zákonů (zákon o ochraně hospodářské soutěže), ve znění pozdějších předpisů.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10" w:type="dxa"/>
      <w:tblInd w:w="-467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145"/>
      <w:gridCol w:w="5065"/>
    </w:tblGrid>
    <w:tr w:rsidR="008C4D0A" w:rsidTr="00C4048D">
      <w:trPr>
        <w:trHeight w:val="1051"/>
      </w:trPr>
      <w:tc>
        <w:tcPr>
          <w:tcW w:w="5145" w:type="dxa"/>
          <w:vAlign w:val="center"/>
        </w:tcPr>
        <w:p w:rsidR="008C4D0A" w:rsidRPr="001211C6" w:rsidRDefault="008C4D0A" w:rsidP="00C4048D">
          <w:pPr>
            <w:pStyle w:val="Zhlav"/>
            <w:rPr>
              <w:b/>
              <w:sz w:val="36"/>
              <w:szCs w:val="36"/>
            </w:rPr>
          </w:pPr>
          <w:r>
            <w:rPr>
              <w:b/>
              <w:noProof/>
              <w:sz w:val="36"/>
              <w:szCs w:val="36"/>
            </w:rPr>
            <w:t>ZADÁVACÍ DOKUMENTACE</w:t>
          </w:r>
        </w:p>
      </w:tc>
      <w:tc>
        <w:tcPr>
          <w:tcW w:w="5065" w:type="dxa"/>
          <w:vAlign w:val="center"/>
        </w:tcPr>
        <w:p w:rsidR="008C4D0A" w:rsidRDefault="008C4D0A" w:rsidP="00C4048D">
          <w:pPr>
            <w:pStyle w:val="Zhlav"/>
            <w:jc w:val="center"/>
          </w:pPr>
          <w:r>
            <w:rPr>
              <w:noProof/>
              <w:lang w:eastAsia="cs-CZ"/>
            </w:rPr>
            <w:drawing>
              <wp:inline distT="0" distB="0" distL="0" distR="0">
                <wp:extent cx="1762125" cy="552450"/>
                <wp:effectExtent l="0" t="0" r="9525" b="0"/>
                <wp:docPr id="1" name="Obráze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7742" t="36420" r="16814" b="3770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621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8C4D0A" w:rsidRDefault="008C4D0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6689A"/>
    <w:multiLevelType w:val="hybridMultilevel"/>
    <w:tmpl w:val="7812D238"/>
    <w:lvl w:ilvl="0" w:tplc="EE3E790E">
      <w:start w:val="4"/>
      <w:numFmt w:val="bullet"/>
      <w:lvlText w:val="·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AF3144"/>
    <w:multiLevelType w:val="hybridMultilevel"/>
    <w:tmpl w:val="72FA8172"/>
    <w:lvl w:ilvl="0" w:tplc="0405000F">
      <w:start w:val="1"/>
      <w:numFmt w:val="decimal"/>
      <w:lvlText w:val="%1."/>
      <w:lvlJc w:val="left"/>
      <w:pPr>
        <w:tabs>
          <w:tab w:val="num" w:pos="1374"/>
        </w:tabs>
        <w:ind w:left="1374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2D4D30"/>
    <w:multiLevelType w:val="hybridMultilevel"/>
    <w:tmpl w:val="8CFC0DF0"/>
    <w:lvl w:ilvl="0" w:tplc="EE3E790E">
      <w:start w:val="4"/>
      <w:numFmt w:val="bullet"/>
      <w:lvlText w:val="·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8F71F08"/>
    <w:multiLevelType w:val="hybridMultilevel"/>
    <w:tmpl w:val="41802BA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27113"/>
    <w:multiLevelType w:val="hybridMultilevel"/>
    <w:tmpl w:val="857C542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7847FD"/>
    <w:multiLevelType w:val="hybridMultilevel"/>
    <w:tmpl w:val="EC5C337A"/>
    <w:lvl w:ilvl="0" w:tplc="04050001">
      <w:start w:val="1"/>
      <w:numFmt w:val="bullet"/>
      <w:lvlText w:val=""/>
      <w:lvlJc w:val="left"/>
      <w:pPr>
        <w:tabs>
          <w:tab w:val="num" w:pos="1374"/>
        </w:tabs>
        <w:ind w:left="13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BE0BF4"/>
    <w:multiLevelType w:val="hybridMultilevel"/>
    <w:tmpl w:val="E8802B4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674F9E"/>
    <w:multiLevelType w:val="multilevel"/>
    <w:tmpl w:val="359AA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7692713"/>
    <w:multiLevelType w:val="hybridMultilevel"/>
    <w:tmpl w:val="89367B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4D544C"/>
    <w:multiLevelType w:val="hybridMultilevel"/>
    <w:tmpl w:val="4BD469F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6AA91730"/>
    <w:multiLevelType w:val="hybridMultilevel"/>
    <w:tmpl w:val="7368C29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4"/>
  </w:num>
  <w:num w:numId="4">
    <w:abstractNumId w:val="6"/>
  </w:num>
  <w:num w:numId="5">
    <w:abstractNumId w:val="8"/>
  </w:num>
  <w:num w:numId="6">
    <w:abstractNumId w:val="2"/>
  </w:num>
  <w:num w:numId="7">
    <w:abstractNumId w:val="3"/>
  </w:num>
  <w:num w:numId="8">
    <w:abstractNumId w:val="0"/>
  </w:num>
  <w:num w:numId="9">
    <w:abstractNumId w:val="10"/>
  </w:num>
  <w:num w:numId="10">
    <w:abstractNumId w:val="1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522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504B9"/>
    <w:rsid w:val="00000E50"/>
    <w:rsid w:val="0000363A"/>
    <w:rsid w:val="0003603D"/>
    <w:rsid w:val="0008612E"/>
    <w:rsid w:val="000922F4"/>
    <w:rsid w:val="000B082D"/>
    <w:rsid w:val="000B33E2"/>
    <w:rsid w:val="000F0E1C"/>
    <w:rsid w:val="0010659A"/>
    <w:rsid w:val="00127286"/>
    <w:rsid w:val="00152CEC"/>
    <w:rsid w:val="00163BB8"/>
    <w:rsid w:val="001722F7"/>
    <w:rsid w:val="00174892"/>
    <w:rsid w:val="001E4100"/>
    <w:rsid w:val="001E5F57"/>
    <w:rsid w:val="001F15A5"/>
    <w:rsid w:val="0026614C"/>
    <w:rsid w:val="0027029D"/>
    <w:rsid w:val="00272C14"/>
    <w:rsid w:val="002F7A68"/>
    <w:rsid w:val="003325A4"/>
    <w:rsid w:val="003705DF"/>
    <w:rsid w:val="003905B3"/>
    <w:rsid w:val="004A6075"/>
    <w:rsid w:val="00510D35"/>
    <w:rsid w:val="00537A19"/>
    <w:rsid w:val="005405B6"/>
    <w:rsid w:val="005504B9"/>
    <w:rsid w:val="00564C30"/>
    <w:rsid w:val="00590691"/>
    <w:rsid w:val="005C013B"/>
    <w:rsid w:val="00616056"/>
    <w:rsid w:val="00676EFE"/>
    <w:rsid w:val="006A2E21"/>
    <w:rsid w:val="006C7322"/>
    <w:rsid w:val="00785145"/>
    <w:rsid w:val="007B14ED"/>
    <w:rsid w:val="007C22A9"/>
    <w:rsid w:val="007E0F24"/>
    <w:rsid w:val="0080481C"/>
    <w:rsid w:val="0081738D"/>
    <w:rsid w:val="00846D06"/>
    <w:rsid w:val="00856615"/>
    <w:rsid w:val="00887045"/>
    <w:rsid w:val="008A5288"/>
    <w:rsid w:val="008A69A3"/>
    <w:rsid w:val="008C4D0A"/>
    <w:rsid w:val="00903B21"/>
    <w:rsid w:val="00911985"/>
    <w:rsid w:val="009174DC"/>
    <w:rsid w:val="009B47BA"/>
    <w:rsid w:val="009B59DE"/>
    <w:rsid w:val="009B6252"/>
    <w:rsid w:val="009E001D"/>
    <w:rsid w:val="00A04C3E"/>
    <w:rsid w:val="00A0642C"/>
    <w:rsid w:val="00AE1C8A"/>
    <w:rsid w:val="00AF166F"/>
    <w:rsid w:val="00B265C7"/>
    <w:rsid w:val="00B734D5"/>
    <w:rsid w:val="00B7551F"/>
    <w:rsid w:val="00B7561B"/>
    <w:rsid w:val="00BB6665"/>
    <w:rsid w:val="00C4048D"/>
    <w:rsid w:val="00C5527E"/>
    <w:rsid w:val="00C85FD3"/>
    <w:rsid w:val="00CC45FF"/>
    <w:rsid w:val="00CE4111"/>
    <w:rsid w:val="00D80EB9"/>
    <w:rsid w:val="00D96D95"/>
    <w:rsid w:val="00DE0509"/>
    <w:rsid w:val="00DE1147"/>
    <w:rsid w:val="00E17A7C"/>
    <w:rsid w:val="00E41CBD"/>
    <w:rsid w:val="00E425BE"/>
    <w:rsid w:val="00E80D3D"/>
    <w:rsid w:val="00EC3CDC"/>
    <w:rsid w:val="00F21949"/>
    <w:rsid w:val="00F66C20"/>
    <w:rsid w:val="00F754ED"/>
    <w:rsid w:val="00FA1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2225"/>
    <o:shapelayout v:ext="edit">
      <o:idmap v:ext="edit" data="1"/>
    </o:shapelayout>
  </w:shapeDefaults>
  <w:decimalSymbol w:val=","/>
  <w:listSeparator w:val=";"/>
  <w14:docId w14:val="2DB07438"/>
  <w15:docId w15:val="{8523266E-5DA8-4DCF-85E4-3488ECD993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ln">
    <w:name w:val="Normal"/>
    <w:qFormat/>
    <w:rsid w:val="00127286"/>
    <w:rPr>
      <w:color w:val="262626" w:themeColor="text1" w:themeTint="D9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9E001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E00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504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504B9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1272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127286"/>
    <w:rPr>
      <w:color w:val="262626" w:themeColor="text1" w:themeTint="D9"/>
      <w:sz w:val="20"/>
    </w:rPr>
  </w:style>
  <w:style w:type="paragraph" w:styleId="Zpat">
    <w:name w:val="footer"/>
    <w:basedOn w:val="Normln"/>
    <w:link w:val="ZpatChar"/>
    <w:uiPriority w:val="99"/>
    <w:unhideWhenUsed/>
    <w:rsid w:val="001272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27286"/>
    <w:rPr>
      <w:color w:val="262626" w:themeColor="text1" w:themeTint="D9"/>
      <w:sz w:val="20"/>
    </w:rPr>
  </w:style>
  <w:style w:type="paragraph" w:customStyle="1" w:styleId="Default">
    <w:name w:val="Default"/>
    <w:rsid w:val="00903B2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9E001D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9E001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9E001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textovodkaz">
    <w:name w:val="Hyperlink"/>
    <w:basedOn w:val="Standardnpsmoodstavce"/>
    <w:uiPriority w:val="99"/>
    <w:unhideWhenUsed/>
    <w:rsid w:val="00CE4111"/>
    <w:rPr>
      <w:color w:val="0000FF"/>
      <w:u w:val="single"/>
    </w:rPr>
  </w:style>
  <w:style w:type="table" w:styleId="Mkatabulky">
    <w:name w:val="Table Grid"/>
    <w:basedOn w:val="Normlntabulka"/>
    <w:uiPriority w:val="59"/>
    <w:rsid w:val="000B08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vtlstnovnzvraznn11">
    <w:name w:val="Světlé stínování – zvýraznění 11"/>
    <w:basedOn w:val="Normlntabulka"/>
    <w:uiPriority w:val="60"/>
    <w:rsid w:val="000B082D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vtlstnovnzvraznn2">
    <w:name w:val="Light Shading Accent 2"/>
    <w:basedOn w:val="Normlntabulka"/>
    <w:uiPriority w:val="60"/>
    <w:rsid w:val="000B082D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customStyle="1" w:styleId="Svtlstnovn1">
    <w:name w:val="Světlé stínování1"/>
    <w:basedOn w:val="Normlntabulka"/>
    <w:uiPriority w:val="60"/>
    <w:rsid w:val="000B082D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Stednstnovn1zvraznn11">
    <w:name w:val="Střední stínování 1 – zvýraznění 11"/>
    <w:basedOn w:val="Normlntabulka"/>
    <w:uiPriority w:val="63"/>
    <w:rsid w:val="000B082D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D80EB9"/>
    <w:rPr>
      <w:color w:val="800080" w:themeColor="followedHyperlink"/>
      <w:u w:val="single"/>
    </w:rPr>
  </w:style>
  <w:style w:type="table" w:customStyle="1" w:styleId="Svtlseznamzvraznn11">
    <w:name w:val="Světlý seznam – zvýraznění 11"/>
    <w:basedOn w:val="Normlntabulka"/>
    <w:uiPriority w:val="61"/>
    <w:rsid w:val="001F15A5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000E50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000E50"/>
    <w:rPr>
      <w:color w:val="262626" w:themeColor="text1" w:themeTint="D9"/>
      <w:sz w:val="20"/>
      <w:szCs w:val="20"/>
    </w:rPr>
  </w:style>
  <w:style w:type="character" w:styleId="Znakapoznpodarou">
    <w:name w:val="footnote reference"/>
    <w:rsid w:val="00000E5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67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0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5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0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1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DA39978-D0C4-40A3-BDA1-1F4BEF601F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583</Words>
  <Characters>3445</Characters>
  <Application>Microsoft Office Word</Application>
  <DocSecurity>0</DocSecurity>
  <Lines>28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Jiri</dc:creator>
  <cp:lastModifiedBy>Jiří Rotschedl</cp:lastModifiedBy>
  <cp:revision>10</cp:revision>
  <cp:lastPrinted>2013-01-24T11:15:00Z</cp:lastPrinted>
  <dcterms:created xsi:type="dcterms:W3CDTF">2015-12-11T13:18:00Z</dcterms:created>
  <dcterms:modified xsi:type="dcterms:W3CDTF">2016-07-11T13:09:00Z</dcterms:modified>
</cp:coreProperties>
</file>